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BD" w:rsidRPr="00401317" w:rsidRDefault="00401317" w:rsidP="00401317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401317">
        <w:rPr>
          <w:rFonts w:asciiTheme="majorHAnsi" w:hAnsiTheme="majorHAnsi"/>
          <w:sz w:val="28"/>
          <w:szCs w:val="28"/>
        </w:rPr>
        <w:t>General Information for What You Need</w:t>
      </w:r>
      <w:r w:rsidR="008F0E68">
        <w:rPr>
          <w:rFonts w:asciiTheme="majorHAnsi" w:hAnsiTheme="majorHAnsi"/>
          <w:sz w:val="28"/>
          <w:szCs w:val="28"/>
        </w:rPr>
        <w:t xml:space="preserve"> to </w:t>
      </w:r>
      <w:r w:rsidR="001C2F9E">
        <w:rPr>
          <w:rFonts w:asciiTheme="majorHAnsi" w:hAnsiTheme="majorHAnsi"/>
          <w:sz w:val="28"/>
          <w:szCs w:val="28"/>
        </w:rPr>
        <w:t xml:space="preserve">Know and </w:t>
      </w:r>
      <w:r w:rsidR="008F0E68">
        <w:rPr>
          <w:rFonts w:asciiTheme="majorHAnsi" w:hAnsiTheme="majorHAnsi"/>
          <w:sz w:val="28"/>
          <w:szCs w:val="28"/>
        </w:rPr>
        <w:t>Do to Submit an IRB Application</w:t>
      </w:r>
      <w:r w:rsidRPr="00401317">
        <w:rPr>
          <w:rFonts w:asciiTheme="majorHAnsi" w:hAnsiTheme="majorHAnsi"/>
          <w:sz w:val="28"/>
          <w:szCs w:val="28"/>
        </w:rPr>
        <w:t xml:space="preserve"> for the First Time</w:t>
      </w:r>
    </w:p>
    <w:p w:rsidR="00401317" w:rsidRPr="00401317" w:rsidRDefault="00401317" w:rsidP="00401317">
      <w:pPr>
        <w:rPr>
          <w:rFonts w:asciiTheme="majorHAnsi" w:hAnsiTheme="majorHAnsi"/>
          <w:sz w:val="24"/>
          <w:szCs w:val="24"/>
        </w:rPr>
      </w:pPr>
    </w:p>
    <w:p w:rsidR="00401317" w:rsidRPr="00401317" w:rsidRDefault="00401317" w:rsidP="00401317">
      <w:pPr>
        <w:rPr>
          <w:rFonts w:asciiTheme="majorHAnsi" w:hAnsiTheme="majorHAnsi"/>
          <w:sz w:val="24"/>
          <w:szCs w:val="24"/>
        </w:rPr>
      </w:pPr>
      <w:r w:rsidRPr="00401317">
        <w:rPr>
          <w:rFonts w:asciiTheme="majorHAnsi" w:hAnsiTheme="majorHAnsi"/>
          <w:sz w:val="24"/>
          <w:szCs w:val="24"/>
        </w:rPr>
        <w:t xml:space="preserve">1.  Complete CITI training at </w:t>
      </w:r>
      <w:bookmarkStart w:id="1" w:name="OLE_LINK1"/>
      <w:r w:rsidR="00687547">
        <w:fldChar w:fldCharType="begin"/>
      </w:r>
      <w:r w:rsidR="00687547">
        <w:instrText xml:space="preserve"> HYPERLINK "https://www.citi.org" </w:instrText>
      </w:r>
      <w:r w:rsidR="00687547">
        <w:fldChar w:fldCharType="separate"/>
      </w:r>
      <w:r w:rsidR="00272163" w:rsidRPr="0070389F">
        <w:rPr>
          <w:rStyle w:val="Hyperlink"/>
          <w:rFonts w:asciiTheme="majorHAnsi" w:hAnsiTheme="majorHAnsi"/>
          <w:sz w:val="24"/>
          <w:szCs w:val="24"/>
        </w:rPr>
        <w:t>https://www.citi.org</w:t>
      </w:r>
      <w:r w:rsidR="00687547">
        <w:rPr>
          <w:rStyle w:val="Hyperlink"/>
          <w:rFonts w:asciiTheme="majorHAnsi" w:hAnsiTheme="majorHAnsi"/>
          <w:sz w:val="24"/>
          <w:szCs w:val="24"/>
        </w:rPr>
        <w:fldChar w:fldCharType="end"/>
      </w:r>
      <w:bookmarkEnd w:id="1"/>
    </w:p>
    <w:p w:rsidR="00401317" w:rsidRPr="00401317" w:rsidRDefault="00401317" w:rsidP="00401317">
      <w:pPr>
        <w:rPr>
          <w:rFonts w:asciiTheme="majorHAnsi" w:hAnsiTheme="majorHAnsi"/>
          <w:sz w:val="24"/>
          <w:szCs w:val="24"/>
        </w:rPr>
      </w:pPr>
      <w:r w:rsidRPr="00401317">
        <w:rPr>
          <w:rFonts w:asciiTheme="majorHAnsi" w:hAnsiTheme="majorHAnsi"/>
          <w:sz w:val="24"/>
          <w:szCs w:val="24"/>
        </w:rPr>
        <w:tab/>
        <w:t>- print your completion certificate</w:t>
      </w:r>
      <w:r w:rsidR="005036FB">
        <w:rPr>
          <w:rFonts w:asciiTheme="majorHAnsi" w:hAnsiTheme="majorHAnsi"/>
          <w:sz w:val="24"/>
          <w:szCs w:val="24"/>
        </w:rPr>
        <w:t xml:space="preserve"> or save to your desk top for submission with your human </w:t>
      </w:r>
      <w:proofErr w:type="gramStart"/>
      <w:r w:rsidR="005036FB">
        <w:rPr>
          <w:rFonts w:asciiTheme="majorHAnsi" w:hAnsiTheme="majorHAnsi"/>
          <w:sz w:val="24"/>
          <w:szCs w:val="24"/>
        </w:rPr>
        <w:t>subjects</w:t>
      </w:r>
      <w:proofErr w:type="gramEnd"/>
      <w:r w:rsidR="005036FB">
        <w:rPr>
          <w:rFonts w:asciiTheme="majorHAnsi" w:hAnsiTheme="majorHAnsi"/>
          <w:sz w:val="24"/>
          <w:szCs w:val="24"/>
        </w:rPr>
        <w:t xml:space="preserve"> research application</w:t>
      </w:r>
    </w:p>
    <w:p w:rsidR="00401317" w:rsidRPr="00401317" w:rsidRDefault="00401317" w:rsidP="00401317">
      <w:pPr>
        <w:rPr>
          <w:rFonts w:asciiTheme="majorHAnsi" w:hAnsiTheme="majorHAnsi"/>
          <w:sz w:val="24"/>
          <w:szCs w:val="24"/>
        </w:rPr>
      </w:pPr>
      <w:r w:rsidRPr="00401317">
        <w:rPr>
          <w:rFonts w:asciiTheme="majorHAnsi" w:hAnsiTheme="majorHAnsi"/>
          <w:sz w:val="24"/>
          <w:szCs w:val="24"/>
        </w:rPr>
        <w:t xml:space="preserve">2.  Register as a New User for </w:t>
      </w:r>
      <w:proofErr w:type="spellStart"/>
      <w:r w:rsidRPr="00401317">
        <w:rPr>
          <w:rFonts w:asciiTheme="majorHAnsi" w:hAnsiTheme="majorHAnsi"/>
          <w:sz w:val="24"/>
          <w:szCs w:val="24"/>
        </w:rPr>
        <w:t>IRBNet</w:t>
      </w:r>
      <w:proofErr w:type="spellEnd"/>
      <w:r w:rsidRPr="00401317">
        <w:rPr>
          <w:rFonts w:asciiTheme="majorHAnsi" w:hAnsiTheme="majorHAnsi"/>
          <w:sz w:val="24"/>
          <w:szCs w:val="24"/>
        </w:rPr>
        <w:t xml:space="preserve"> at </w:t>
      </w:r>
      <w:hyperlink r:id="rId5" w:history="1">
        <w:r w:rsidR="001D5B50" w:rsidRPr="0070389F">
          <w:rPr>
            <w:rStyle w:val="Hyperlink"/>
            <w:rFonts w:asciiTheme="majorHAnsi" w:hAnsiTheme="majorHAnsi"/>
            <w:sz w:val="24"/>
            <w:szCs w:val="24"/>
          </w:rPr>
          <w:t>https://www.irbnet.org</w:t>
        </w:r>
      </w:hyperlink>
    </w:p>
    <w:p w:rsidR="00401317" w:rsidRPr="00401317" w:rsidRDefault="009A4701" w:rsidP="0040131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 Once you are </w:t>
      </w:r>
      <w:r w:rsidR="00401317" w:rsidRPr="00401317">
        <w:rPr>
          <w:rFonts w:asciiTheme="majorHAnsi" w:hAnsiTheme="majorHAnsi"/>
          <w:sz w:val="24"/>
          <w:szCs w:val="24"/>
        </w:rPr>
        <w:t>regi</w:t>
      </w:r>
      <w:r w:rsidR="00A04F7F">
        <w:rPr>
          <w:rFonts w:asciiTheme="majorHAnsi" w:hAnsiTheme="majorHAnsi"/>
          <w:sz w:val="24"/>
          <w:szCs w:val="24"/>
        </w:rPr>
        <w:t xml:space="preserve">stered as a new user in </w:t>
      </w:r>
      <w:proofErr w:type="spellStart"/>
      <w:r w:rsidR="00A04F7F">
        <w:rPr>
          <w:rFonts w:asciiTheme="majorHAnsi" w:hAnsiTheme="majorHAnsi"/>
          <w:sz w:val="24"/>
          <w:szCs w:val="24"/>
        </w:rPr>
        <w:t>IRBN</w:t>
      </w:r>
      <w:r w:rsidR="00401317" w:rsidRPr="00401317">
        <w:rPr>
          <w:rFonts w:asciiTheme="majorHAnsi" w:hAnsiTheme="majorHAnsi"/>
          <w:sz w:val="24"/>
          <w:szCs w:val="24"/>
        </w:rPr>
        <w:t>et</w:t>
      </w:r>
      <w:proofErr w:type="spellEnd"/>
      <w:r w:rsidR="00A04F7F">
        <w:rPr>
          <w:rFonts w:asciiTheme="majorHAnsi" w:hAnsiTheme="majorHAnsi"/>
          <w:sz w:val="24"/>
          <w:szCs w:val="24"/>
        </w:rPr>
        <w:t>,</w:t>
      </w:r>
      <w:r w:rsidR="00401317" w:rsidRPr="00401317">
        <w:rPr>
          <w:rFonts w:asciiTheme="majorHAnsi" w:hAnsiTheme="majorHAnsi"/>
          <w:sz w:val="24"/>
          <w:szCs w:val="24"/>
        </w:rPr>
        <w:t xml:space="preserve"> you will have access to all investigator forms needed for </w:t>
      </w:r>
      <w:r w:rsidR="00A04F7F">
        <w:rPr>
          <w:rFonts w:asciiTheme="majorHAnsi" w:hAnsiTheme="majorHAnsi"/>
          <w:sz w:val="24"/>
          <w:szCs w:val="24"/>
        </w:rPr>
        <w:t xml:space="preserve">submission of </w:t>
      </w:r>
      <w:r w:rsidR="00401317" w:rsidRPr="00401317">
        <w:rPr>
          <w:rFonts w:asciiTheme="majorHAnsi" w:hAnsiTheme="majorHAnsi"/>
          <w:sz w:val="24"/>
          <w:szCs w:val="24"/>
        </w:rPr>
        <w:t>your application</w:t>
      </w:r>
      <w:r w:rsidR="00AD6242">
        <w:rPr>
          <w:rFonts w:asciiTheme="majorHAnsi" w:hAnsiTheme="majorHAnsi"/>
          <w:sz w:val="24"/>
          <w:szCs w:val="24"/>
        </w:rPr>
        <w:t xml:space="preserve"> to Suffolk University IRB</w:t>
      </w:r>
      <w:r w:rsidR="0010437D">
        <w:rPr>
          <w:rFonts w:asciiTheme="majorHAnsi" w:hAnsiTheme="majorHAnsi"/>
          <w:sz w:val="24"/>
          <w:szCs w:val="24"/>
        </w:rPr>
        <w:t xml:space="preserve"> (they are located in the Library Manager – select “Documents for Investigators)</w:t>
      </w:r>
      <w:r w:rsidR="00401317" w:rsidRPr="00401317">
        <w:rPr>
          <w:rFonts w:asciiTheme="majorHAnsi" w:hAnsiTheme="majorHAnsi"/>
          <w:sz w:val="24"/>
          <w:szCs w:val="24"/>
        </w:rPr>
        <w:t>.</w:t>
      </w:r>
    </w:p>
    <w:p w:rsidR="00401317" w:rsidRPr="00401317" w:rsidRDefault="00401317" w:rsidP="00401317">
      <w:pPr>
        <w:rPr>
          <w:rFonts w:asciiTheme="majorHAnsi" w:hAnsiTheme="majorHAnsi"/>
          <w:sz w:val="24"/>
          <w:szCs w:val="24"/>
        </w:rPr>
      </w:pPr>
      <w:r w:rsidRPr="00401317">
        <w:rPr>
          <w:rFonts w:asciiTheme="majorHAnsi" w:hAnsiTheme="majorHAnsi"/>
          <w:sz w:val="24"/>
          <w:szCs w:val="24"/>
        </w:rPr>
        <w:tab/>
        <w:t>-complete the appropriate application for (</w:t>
      </w:r>
      <w:r w:rsidRPr="00A04F7F">
        <w:rPr>
          <w:rFonts w:asciiTheme="majorHAnsi" w:hAnsiTheme="majorHAnsi"/>
          <w:sz w:val="24"/>
          <w:szCs w:val="24"/>
          <w:u w:val="single"/>
        </w:rPr>
        <w:t>Human Subjects Research Application</w:t>
      </w:r>
      <w:r w:rsidRPr="00401317">
        <w:rPr>
          <w:rFonts w:asciiTheme="majorHAnsi" w:hAnsiTheme="majorHAnsi"/>
          <w:sz w:val="24"/>
          <w:szCs w:val="24"/>
        </w:rPr>
        <w:t xml:space="preserve"> </w:t>
      </w:r>
      <w:r w:rsidR="00A04F7F">
        <w:rPr>
          <w:rFonts w:asciiTheme="majorHAnsi" w:hAnsiTheme="majorHAnsi"/>
          <w:sz w:val="24"/>
          <w:szCs w:val="24"/>
        </w:rPr>
        <w:t xml:space="preserve">(HSRA) </w:t>
      </w:r>
      <w:r w:rsidRPr="00401317">
        <w:rPr>
          <w:rFonts w:asciiTheme="majorHAnsi" w:hAnsiTheme="majorHAnsi"/>
          <w:sz w:val="24"/>
          <w:szCs w:val="24"/>
        </w:rPr>
        <w:t xml:space="preserve">for non-exempt applications or </w:t>
      </w:r>
      <w:r w:rsidRPr="00A04F7F">
        <w:rPr>
          <w:rFonts w:asciiTheme="majorHAnsi" w:hAnsiTheme="majorHAnsi"/>
          <w:sz w:val="24"/>
          <w:szCs w:val="24"/>
          <w:u w:val="single"/>
        </w:rPr>
        <w:t>Human Subjects Research Application for Exemption</w:t>
      </w:r>
      <w:r w:rsidRPr="00401317">
        <w:rPr>
          <w:rFonts w:asciiTheme="majorHAnsi" w:hAnsiTheme="majorHAnsi"/>
          <w:sz w:val="24"/>
          <w:szCs w:val="24"/>
        </w:rPr>
        <w:t>)</w:t>
      </w:r>
      <w:r w:rsidR="00A04F7F">
        <w:rPr>
          <w:rFonts w:asciiTheme="majorHAnsi" w:hAnsiTheme="majorHAnsi"/>
          <w:sz w:val="24"/>
          <w:szCs w:val="24"/>
        </w:rPr>
        <w:t xml:space="preserve"> (HSRAE) for exempt protocols</w:t>
      </w:r>
      <w:r w:rsidRPr="00401317">
        <w:rPr>
          <w:rFonts w:asciiTheme="majorHAnsi" w:hAnsiTheme="majorHAnsi"/>
          <w:sz w:val="24"/>
          <w:szCs w:val="24"/>
        </w:rPr>
        <w:t>.  It might be beneficial to touch</w:t>
      </w:r>
      <w:r w:rsidR="00A04F7F">
        <w:rPr>
          <w:rFonts w:asciiTheme="majorHAnsi" w:hAnsiTheme="majorHAnsi"/>
          <w:sz w:val="24"/>
          <w:szCs w:val="24"/>
        </w:rPr>
        <w:t>-</w:t>
      </w:r>
      <w:r w:rsidRPr="00401317">
        <w:rPr>
          <w:rFonts w:asciiTheme="majorHAnsi" w:hAnsiTheme="majorHAnsi"/>
          <w:sz w:val="24"/>
          <w:szCs w:val="24"/>
        </w:rPr>
        <w:t xml:space="preserve">base with Research Compliance to determine whether your project might meet exemption criteria </w:t>
      </w:r>
    </w:p>
    <w:p w:rsidR="00401317" w:rsidRDefault="00401317" w:rsidP="00401317">
      <w:pPr>
        <w:rPr>
          <w:rFonts w:asciiTheme="majorHAnsi" w:hAnsiTheme="majorHAnsi"/>
          <w:sz w:val="24"/>
          <w:szCs w:val="24"/>
        </w:rPr>
      </w:pPr>
      <w:r w:rsidRPr="00401317">
        <w:rPr>
          <w:rFonts w:asciiTheme="majorHAnsi" w:hAnsiTheme="majorHAnsi"/>
          <w:sz w:val="24"/>
          <w:szCs w:val="24"/>
        </w:rPr>
        <w:tab/>
        <w:t>-complete th</w:t>
      </w:r>
      <w:r w:rsidR="00A04F7F">
        <w:rPr>
          <w:rFonts w:asciiTheme="majorHAnsi" w:hAnsiTheme="majorHAnsi"/>
          <w:sz w:val="24"/>
          <w:szCs w:val="24"/>
        </w:rPr>
        <w:t>e</w:t>
      </w:r>
      <w:r w:rsidRPr="00401317">
        <w:rPr>
          <w:rFonts w:asciiTheme="majorHAnsi" w:hAnsiTheme="majorHAnsi"/>
          <w:sz w:val="24"/>
          <w:szCs w:val="24"/>
        </w:rPr>
        <w:t xml:space="preserve"> </w:t>
      </w:r>
      <w:r w:rsidRPr="00A04F7F">
        <w:rPr>
          <w:rFonts w:asciiTheme="majorHAnsi" w:hAnsiTheme="majorHAnsi"/>
          <w:sz w:val="24"/>
          <w:szCs w:val="24"/>
        </w:rPr>
        <w:t xml:space="preserve">appropriate </w:t>
      </w:r>
      <w:r w:rsidRPr="00A04F7F">
        <w:rPr>
          <w:rFonts w:asciiTheme="majorHAnsi" w:hAnsiTheme="majorHAnsi"/>
          <w:sz w:val="24"/>
          <w:szCs w:val="24"/>
          <w:u w:val="single"/>
        </w:rPr>
        <w:t>informed consent documents</w:t>
      </w:r>
      <w:r w:rsidRPr="00401317">
        <w:rPr>
          <w:rFonts w:asciiTheme="majorHAnsi" w:hAnsiTheme="majorHAnsi"/>
          <w:sz w:val="24"/>
          <w:szCs w:val="24"/>
        </w:rPr>
        <w:t xml:space="preserve"> (standard document </w:t>
      </w:r>
      <w:r w:rsidRPr="00A04F7F">
        <w:rPr>
          <w:rFonts w:asciiTheme="majorHAnsi" w:hAnsiTheme="majorHAnsi"/>
          <w:b/>
          <w:sz w:val="24"/>
          <w:szCs w:val="24"/>
        </w:rPr>
        <w:t>or</w:t>
      </w:r>
      <w:r w:rsidRPr="00401317">
        <w:rPr>
          <w:rFonts w:asciiTheme="majorHAnsi" w:hAnsiTheme="majorHAnsi"/>
          <w:sz w:val="24"/>
          <w:szCs w:val="24"/>
        </w:rPr>
        <w:t xml:space="preserve"> request for waiver; if audio or videotaping</w:t>
      </w:r>
      <w:r w:rsidR="00A04F7F">
        <w:rPr>
          <w:rFonts w:asciiTheme="majorHAnsi" w:hAnsiTheme="majorHAnsi"/>
          <w:sz w:val="24"/>
          <w:szCs w:val="24"/>
        </w:rPr>
        <w:t>,</w:t>
      </w:r>
      <w:r w:rsidRPr="00401317">
        <w:rPr>
          <w:rFonts w:asciiTheme="majorHAnsi" w:hAnsiTheme="majorHAnsi"/>
          <w:sz w:val="24"/>
          <w:szCs w:val="24"/>
        </w:rPr>
        <w:t xml:space="preserve"> complete consent document for </w:t>
      </w:r>
      <w:r w:rsidR="00A04F7F">
        <w:rPr>
          <w:rFonts w:asciiTheme="majorHAnsi" w:hAnsiTheme="majorHAnsi"/>
          <w:sz w:val="24"/>
          <w:szCs w:val="24"/>
        </w:rPr>
        <w:t xml:space="preserve">doing </w:t>
      </w:r>
      <w:r w:rsidRPr="00401317">
        <w:rPr>
          <w:rFonts w:asciiTheme="majorHAnsi" w:hAnsiTheme="majorHAnsi"/>
          <w:sz w:val="24"/>
          <w:szCs w:val="24"/>
        </w:rPr>
        <w:t>so in addition to standard informed consent document</w:t>
      </w:r>
      <w:r w:rsidR="00A04F7F">
        <w:rPr>
          <w:rFonts w:asciiTheme="majorHAnsi" w:hAnsiTheme="majorHAnsi"/>
          <w:sz w:val="24"/>
          <w:szCs w:val="24"/>
        </w:rPr>
        <w:t>)</w:t>
      </w:r>
      <w:r w:rsidRPr="00401317">
        <w:rPr>
          <w:rFonts w:asciiTheme="majorHAnsi" w:hAnsiTheme="majorHAnsi"/>
          <w:sz w:val="24"/>
          <w:szCs w:val="24"/>
        </w:rPr>
        <w:t>.</w:t>
      </w:r>
      <w:r w:rsidR="00A04F7F">
        <w:rPr>
          <w:rFonts w:asciiTheme="majorHAnsi" w:hAnsiTheme="majorHAnsi"/>
          <w:sz w:val="24"/>
          <w:szCs w:val="24"/>
        </w:rPr>
        <w:t xml:space="preserve">  </w:t>
      </w:r>
      <w:r w:rsidR="00A04F7F" w:rsidRPr="00A04F7F">
        <w:rPr>
          <w:rFonts w:asciiTheme="majorHAnsi" w:hAnsiTheme="majorHAnsi"/>
          <w:b/>
          <w:sz w:val="24"/>
          <w:szCs w:val="24"/>
        </w:rPr>
        <w:t>Note:</w:t>
      </w:r>
      <w:r w:rsidR="00A04F7F">
        <w:rPr>
          <w:rFonts w:asciiTheme="majorHAnsi" w:hAnsiTheme="majorHAnsi"/>
          <w:sz w:val="24"/>
          <w:szCs w:val="24"/>
        </w:rPr>
        <w:t xml:space="preserve">  For research conducted exclusively on the internet and where the internet platform is used for consent purposes, you must submit a request for a </w:t>
      </w:r>
      <w:r w:rsidR="00A04F7F" w:rsidRPr="00A04F7F">
        <w:rPr>
          <w:rFonts w:asciiTheme="majorHAnsi" w:hAnsiTheme="majorHAnsi"/>
          <w:sz w:val="24"/>
          <w:szCs w:val="24"/>
          <w:u w:val="single"/>
        </w:rPr>
        <w:t>waiver of documentation of informed consent</w:t>
      </w:r>
      <w:r w:rsidR="00A04F7F">
        <w:rPr>
          <w:rFonts w:asciiTheme="majorHAnsi" w:hAnsiTheme="majorHAnsi"/>
          <w:sz w:val="24"/>
          <w:szCs w:val="24"/>
        </w:rPr>
        <w:t>.</w:t>
      </w:r>
    </w:p>
    <w:p w:rsidR="00A04F7F" w:rsidRDefault="00A04F7F" w:rsidP="0040131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-complete a </w:t>
      </w:r>
      <w:r w:rsidRPr="00A04F7F">
        <w:rPr>
          <w:rFonts w:asciiTheme="majorHAnsi" w:hAnsiTheme="majorHAnsi"/>
          <w:sz w:val="24"/>
          <w:szCs w:val="24"/>
          <w:u w:val="single"/>
        </w:rPr>
        <w:t>data and safety monitoring plan</w:t>
      </w:r>
      <w:r>
        <w:rPr>
          <w:rFonts w:asciiTheme="majorHAnsi" w:hAnsiTheme="majorHAnsi"/>
          <w:sz w:val="24"/>
          <w:szCs w:val="24"/>
        </w:rPr>
        <w:t xml:space="preserve"> for all non-exempt research.</w:t>
      </w:r>
    </w:p>
    <w:p w:rsidR="00A04F7F" w:rsidRDefault="00A04F7F" w:rsidP="0040131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4.  When all forms and materials are completed, submit the following by uploading into </w:t>
      </w:r>
      <w:proofErr w:type="spellStart"/>
      <w:r>
        <w:rPr>
          <w:rFonts w:asciiTheme="majorHAnsi" w:hAnsiTheme="majorHAnsi"/>
          <w:sz w:val="24"/>
          <w:szCs w:val="24"/>
        </w:rPr>
        <w:t>IRBNet</w:t>
      </w:r>
      <w:proofErr w:type="spellEnd"/>
      <w:r>
        <w:rPr>
          <w:rFonts w:asciiTheme="majorHAnsi" w:hAnsiTheme="majorHAnsi"/>
          <w:sz w:val="24"/>
          <w:szCs w:val="24"/>
        </w:rPr>
        <w:t>:</w:t>
      </w:r>
    </w:p>
    <w:p w:rsidR="00A04F7F" w:rsidRDefault="00A04F7F" w:rsidP="0040131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-HSRA or HSRA for Exemption</w:t>
      </w:r>
    </w:p>
    <w:p w:rsidR="00A04F7F" w:rsidRDefault="00A04F7F" w:rsidP="00A04F7F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-a research protocol</w:t>
      </w:r>
    </w:p>
    <w:p w:rsidR="00A04F7F" w:rsidRDefault="00A04F7F" w:rsidP="00D76001">
      <w:pPr>
        <w:ind w:left="810" w:hanging="9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-all recruitment materials</w:t>
      </w:r>
      <w:r w:rsidR="00D76001">
        <w:rPr>
          <w:rFonts w:asciiTheme="majorHAnsi" w:hAnsiTheme="majorHAnsi"/>
          <w:sz w:val="24"/>
          <w:szCs w:val="24"/>
        </w:rPr>
        <w:t xml:space="preserve"> (to include flyers, in person scripts, telephone scripts, email scripts, </w:t>
      </w:r>
      <w:proofErr w:type="spellStart"/>
      <w:r w:rsidR="00D76001">
        <w:rPr>
          <w:rFonts w:asciiTheme="majorHAnsi" w:hAnsiTheme="majorHAnsi"/>
          <w:sz w:val="24"/>
          <w:szCs w:val="24"/>
        </w:rPr>
        <w:t>etc</w:t>
      </w:r>
      <w:proofErr w:type="spellEnd"/>
      <w:r w:rsidR="00D76001">
        <w:rPr>
          <w:rFonts w:asciiTheme="majorHAnsi" w:hAnsiTheme="majorHAnsi"/>
          <w:sz w:val="24"/>
          <w:szCs w:val="24"/>
        </w:rPr>
        <w:t>)</w:t>
      </w:r>
    </w:p>
    <w:p w:rsidR="00A04F7F" w:rsidRDefault="00A04F7F" w:rsidP="00A04F7F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-applicable informed consent documents</w:t>
      </w:r>
    </w:p>
    <w:p w:rsidR="00926C61" w:rsidRDefault="00926C61" w:rsidP="00A04F7F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-all research instruments </w:t>
      </w:r>
    </w:p>
    <w:p w:rsidR="00A04F7F" w:rsidRDefault="00A04F7F" w:rsidP="00A04F7F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-data and safety monitoring plan</w:t>
      </w:r>
    </w:p>
    <w:p w:rsidR="00A04F7F" w:rsidRDefault="00A04F7F" w:rsidP="00A04F7F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-CITI training certificate</w:t>
      </w:r>
    </w:p>
    <w:p w:rsidR="00D76001" w:rsidRPr="001C2F9E" w:rsidRDefault="001C2F9E" w:rsidP="00D760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5.  Once documents are uploaded, electronically sign the package and send to Department Chair or Dean for electronic signature through </w:t>
      </w:r>
      <w:proofErr w:type="spellStart"/>
      <w:r>
        <w:rPr>
          <w:rFonts w:asciiTheme="majorHAnsi" w:hAnsiTheme="majorHAnsi"/>
          <w:sz w:val="24"/>
          <w:szCs w:val="24"/>
        </w:rPr>
        <w:t>IRBNet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D76001" w:rsidRDefault="00D76001" w:rsidP="00D760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Other Important I</w:t>
      </w:r>
      <w:r w:rsidRPr="00D76001">
        <w:rPr>
          <w:rFonts w:asciiTheme="majorHAnsi" w:hAnsiTheme="majorHAnsi"/>
          <w:b/>
          <w:sz w:val="24"/>
          <w:szCs w:val="24"/>
        </w:rPr>
        <w:t>nformation:</w:t>
      </w:r>
      <w:r>
        <w:rPr>
          <w:rFonts w:asciiTheme="majorHAnsi" w:hAnsiTheme="majorHAnsi"/>
          <w:sz w:val="24"/>
          <w:szCs w:val="24"/>
        </w:rPr>
        <w:t xml:space="preserve">  </w:t>
      </w:r>
    </w:p>
    <w:p w:rsidR="00D76001" w:rsidRDefault="00D76001" w:rsidP="00D760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Consent documents that are used to recruit the general public as research participants should be written at the 8</w:t>
      </w:r>
      <w:r w:rsidRPr="00D76001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grade reading level.  Be sure to verify readability of the consent document and include that information of your application.</w:t>
      </w:r>
    </w:p>
    <w:p w:rsidR="00D76001" w:rsidRDefault="00D76001" w:rsidP="00D760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you are using deception, be sure to include a script that will be used to debrief participants upon completion of the research.</w:t>
      </w:r>
    </w:p>
    <w:p w:rsidR="00D76001" w:rsidRPr="00401317" w:rsidRDefault="00D76001" w:rsidP="00D760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Students are considered a vulnerable population, especially Suffolk University students who are recruited for participation in research by their professors.  Adequate protections must be in place to ensure perception of undue influence or coercion.</w:t>
      </w:r>
    </w:p>
    <w:p w:rsidR="00401317" w:rsidRDefault="00401317" w:rsidP="00401317">
      <w:pPr>
        <w:rPr>
          <w:sz w:val="24"/>
          <w:szCs w:val="24"/>
        </w:rPr>
      </w:pPr>
    </w:p>
    <w:p w:rsidR="00401317" w:rsidRDefault="00401317" w:rsidP="00401317">
      <w:pPr>
        <w:rPr>
          <w:sz w:val="24"/>
          <w:szCs w:val="24"/>
        </w:rPr>
      </w:pPr>
    </w:p>
    <w:p w:rsidR="00401317" w:rsidRDefault="00401317" w:rsidP="00401317">
      <w:pPr>
        <w:rPr>
          <w:sz w:val="24"/>
          <w:szCs w:val="24"/>
        </w:rPr>
      </w:pPr>
    </w:p>
    <w:p w:rsidR="00401317" w:rsidRPr="00401317" w:rsidRDefault="00401317" w:rsidP="00401317">
      <w:pPr>
        <w:rPr>
          <w:sz w:val="24"/>
          <w:szCs w:val="24"/>
        </w:rPr>
      </w:pPr>
    </w:p>
    <w:sectPr w:rsidR="00401317" w:rsidRPr="0040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17"/>
    <w:rsid w:val="00096D76"/>
    <w:rsid w:val="000B06CB"/>
    <w:rsid w:val="0010437D"/>
    <w:rsid w:val="001C2F9E"/>
    <w:rsid w:val="001D5B50"/>
    <w:rsid w:val="00272163"/>
    <w:rsid w:val="00401317"/>
    <w:rsid w:val="00473223"/>
    <w:rsid w:val="005036FB"/>
    <w:rsid w:val="00687547"/>
    <w:rsid w:val="008E2DA0"/>
    <w:rsid w:val="008F0E68"/>
    <w:rsid w:val="00926C61"/>
    <w:rsid w:val="00954371"/>
    <w:rsid w:val="009A4701"/>
    <w:rsid w:val="009F3870"/>
    <w:rsid w:val="00A04F7F"/>
    <w:rsid w:val="00AD6242"/>
    <w:rsid w:val="00BE4166"/>
    <w:rsid w:val="00D25B50"/>
    <w:rsid w:val="00D76001"/>
    <w:rsid w:val="00E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bn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University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Deborah Elek</dc:creator>
  <cp:lastModifiedBy>Rebecca Kmiec</cp:lastModifiedBy>
  <cp:revision>2</cp:revision>
  <cp:lastPrinted>2013-10-03T15:27:00Z</cp:lastPrinted>
  <dcterms:created xsi:type="dcterms:W3CDTF">2014-11-24T15:19:00Z</dcterms:created>
  <dcterms:modified xsi:type="dcterms:W3CDTF">2014-11-24T15:19:00Z</dcterms:modified>
</cp:coreProperties>
</file>